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5E" w:rsidRPr="00641F3C" w:rsidRDefault="00FB615E" w:rsidP="00FB615E">
      <w:pPr>
        <w:tabs>
          <w:tab w:val="center" w:pos="4680"/>
        </w:tabs>
        <w:jc w:val="center"/>
        <w:rPr>
          <w:rFonts w:ascii="Courier New" w:hAnsi="Courier New"/>
          <w:b/>
        </w:rPr>
      </w:pPr>
      <w:r>
        <w:rPr>
          <w:rFonts w:ascii="Courier" w:hAnsi="Courier"/>
          <w:b/>
        </w:rPr>
        <w:t>Personnel</w:t>
      </w:r>
      <w:r w:rsidRPr="00641F3C">
        <w:rPr>
          <w:rFonts w:ascii="Courier New" w:hAnsi="Courier New"/>
          <w:b/>
        </w:rPr>
        <w:t xml:space="preserve"> Meeting</w:t>
      </w:r>
    </w:p>
    <w:p w:rsidR="00FB615E" w:rsidRDefault="00FB615E" w:rsidP="00FB615E">
      <w:pPr>
        <w:tabs>
          <w:tab w:val="center" w:pos="4680"/>
        </w:tabs>
        <w:jc w:val="center"/>
        <w:rPr>
          <w:rFonts w:ascii="Courier New" w:hAnsi="Courier New"/>
          <w:b/>
        </w:rPr>
      </w:pPr>
      <w:r>
        <w:rPr>
          <w:rFonts w:ascii="Courier New" w:hAnsi="Courier New"/>
          <w:b/>
        </w:rPr>
        <w:t>July 23, 2018</w:t>
      </w:r>
    </w:p>
    <w:p w:rsidR="00FB615E" w:rsidRPr="00641F3C" w:rsidRDefault="00FB615E" w:rsidP="00FB615E">
      <w:pPr>
        <w:tabs>
          <w:tab w:val="center" w:pos="4680"/>
        </w:tabs>
        <w:jc w:val="center"/>
        <w:rPr>
          <w:rFonts w:ascii="Courier New" w:hAnsi="Courier New"/>
          <w:b/>
        </w:rPr>
      </w:pPr>
    </w:p>
    <w:p w:rsidR="00FB615E" w:rsidRPr="00641F3C" w:rsidRDefault="00FB615E" w:rsidP="00FB615E">
      <w:pPr>
        <w:rPr>
          <w:rFonts w:ascii="Courier New" w:hAnsi="Courier New"/>
          <w:b/>
        </w:rPr>
      </w:pPr>
    </w:p>
    <w:p w:rsidR="00FB615E" w:rsidRPr="00641F3C" w:rsidRDefault="00FB615E" w:rsidP="00FB615E">
      <w:pPr>
        <w:ind w:firstLine="720"/>
        <w:rPr>
          <w:rFonts w:ascii="Courier New" w:hAnsi="Courier New"/>
          <w:b/>
        </w:rPr>
      </w:pPr>
      <w:r w:rsidRPr="00641F3C">
        <w:rPr>
          <w:rFonts w:ascii="Courier New" w:hAnsi="Courier New"/>
          <w:b/>
        </w:rPr>
        <w:t xml:space="preserve">The </w:t>
      </w:r>
      <w:r>
        <w:rPr>
          <w:rFonts w:ascii="Courier New" w:hAnsi="Courier New"/>
          <w:b/>
        </w:rPr>
        <w:t>Finance Meeting of the Lafou</w:t>
      </w:r>
      <w:r w:rsidRPr="00641F3C">
        <w:rPr>
          <w:rFonts w:ascii="Courier New" w:hAnsi="Courier New"/>
          <w:b/>
        </w:rPr>
        <w:t>rche Basin Levee District met at the official domicile of the Board in Vacherie, Louisiana</w:t>
      </w:r>
      <w:r>
        <w:rPr>
          <w:rFonts w:ascii="Courier New" w:hAnsi="Courier New"/>
          <w:b/>
        </w:rPr>
        <w:t xml:space="preserve"> and was called to order by President Michael McKinney, Sr. at 6:00 pm.</w:t>
      </w:r>
    </w:p>
    <w:p w:rsidR="00FB615E" w:rsidRPr="00641F3C" w:rsidRDefault="00FB615E" w:rsidP="00FB615E">
      <w:pPr>
        <w:rPr>
          <w:rFonts w:ascii="Courier New" w:hAnsi="Courier New"/>
          <w:b/>
        </w:rPr>
      </w:pPr>
    </w:p>
    <w:p w:rsidR="00FB615E" w:rsidRDefault="00FB615E" w:rsidP="00FB615E">
      <w:pPr>
        <w:ind w:firstLine="720"/>
        <w:rPr>
          <w:rFonts w:ascii="Courier New" w:hAnsi="Courier New" w:cs="Courier New"/>
          <w:b/>
          <w:bCs/>
        </w:rPr>
      </w:pPr>
      <w:r>
        <w:rPr>
          <w:rFonts w:ascii="Courier New" w:hAnsi="Courier New" w:cs="Courier New"/>
          <w:b/>
          <w:bCs/>
        </w:rPr>
        <w:t xml:space="preserve">The following Commissioners were in attendance: </w:t>
      </w:r>
      <w:r w:rsidRPr="00753EE0">
        <w:rPr>
          <w:rFonts w:ascii="Courier New" w:hAnsi="Courier New" w:cs="Courier New"/>
          <w:b/>
          <w:bCs/>
        </w:rPr>
        <w:t xml:space="preserve">President Michael McKinney, Sr., Ascension Parish; Craig Carter, Assumption Parish; Stanley Folse, St. James Parish; Jeffery Henry, Ascension Parish; </w:t>
      </w:r>
      <w:r>
        <w:rPr>
          <w:rFonts w:ascii="Courier New" w:hAnsi="Courier New" w:cs="Courier New"/>
          <w:b/>
          <w:bCs/>
        </w:rPr>
        <w:t xml:space="preserve">Marlin Rogers, St. Charles Parish; </w:t>
      </w:r>
      <w:r w:rsidRPr="00753EE0">
        <w:rPr>
          <w:rFonts w:ascii="Courier New" w:hAnsi="Courier New" w:cs="Courier New"/>
          <w:b/>
          <w:bCs/>
        </w:rPr>
        <w:t xml:space="preserve">Whitney Jasmin, Jr., St. John the Baptist Parish; </w:t>
      </w:r>
      <w:r>
        <w:rPr>
          <w:rFonts w:ascii="Courier New" w:hAnsi="Courier New" w:cs="Courier New"/>
          <w:b/>
          <w:bCs/>
        </w:rPr>
        <w:t xml:space="preserve">Gary Watson, St. John the Baptist Parish; </w:t>
      </w:r>
      <w:r w:rsidRPr="00753EE0">
        <w:rPr>
          <w:rFonts w:ascii="Courier New" w:hAnsi="Courier New" w:cs="Courier New"/>
          <w:b/>
          <w:bCs/>
        </w:rPr>
        <w:t>Russell Loupe, St. Charles Parish; Eric Matherne, St. Charles Parish</w:t>
      </w:r>
      <w:r>
        <w:rPr>
          <w:rFonts w:ascii="Courier New" w:hAnsi="Courier New" w:cs="Courier New"/>
          <w:b/>
          <w:bCs/>
        </w:rPr>
        <w:t xml:space="preserve"> and</w:t>
      </w:r>
      <w:r w:rsidRPr="00753EE0">
        <w:rPr>
          <w:rFonts w:ascii="Courier New" w:hAnsi="Courier New" w:cs="Courier New"/>
          <w:b/>
          <w:bCs/>
        </w:rPr>
        <w:t xml:space="preserve"> </w:t>
      </w:r>
      <w:r>
        <w:rPr>
          <w:rFonts w:ascii="Courier New" w:hAnsi="Courier New" w:cs="Courier New"/>
          <w:b/>
          <w:bCs/>
        </w:rPr>
        <w:t>Kevin Hebert</w:t>
      </w:r>
      <w:r w:rsidRPr="00753EE0">
        <w:rPr>
          <w:rFonts w:ascii="Courier New" w:hAnsi="Courier New" w:cs="Courier New"/>
          <w:b/>
          <w:bCs/>
        </w:rPr>
        <w:t>, St. Charles Parish</w:t>
      </w:r>
      <w:r>
        <w:rPr>
          <w:rFonts w:ascii="Courier New" w:hAnsi="Courier New" w:cs="Courier New"/>
          <w:b/>
          <w:bCs/>
        </w:rPr>
        <w:t>.</w:t>
      </w:r>
      <w:r w:rsidRPr="00FC2473">
        <w:rPr>
          <w:rFonts w:ascii="Courier New" w:hAnsi="Courier New" w:cs="Courier New"/>
          <w:b/>
          <w:bCs/>
        </w:rPr>
        <w:t xml:space="preserve"> </w:t>
      </w:r>
      <w:r>
        <w:rPr>
          <w:rFonts w:ascii="Courier New" w:hAnsi="Courier New" w:cs="Courier New"/>
          <w:b/>
          <w:bCs/>
        </w:rPr>
        <w:t>James Jasmin, St. James Parish</w:t>
      </w:r>
      <w:r w:rsidRPr="00753EE0">
        <w:rPr>
          <w:rFonts w:ascii="Courier New" w:hAnsi="Courier New" w:cs="Courier New"/>
          <w:b/>
          <w:bCs/>
        </w:rPr>
        <w:t xml:space="preserve"> </w:t>
      </w:r>
      <w:r>
        <w:rPr>
          <w:rFonts w:ascii="Courier New" w:hAnsi="Courier New" w:cs="Courier New"/>
          <w:b/>
          <w:bCs/>
        </w:rPr>
        <w:t xml:space="preserve">was absent.  Ivy Chauvin, Assistant Executive Director and Donald Ray Henry, Executive Director </w:t>
      </w:r>
      <w:proofErr w:type="gramStart"/>
      <w:r>
        <w:rPr>
          <w:rFonts w:ascii="Courier New" w:hAnsi="Courier New" w:cs="Courier New"/>
          <w:b/>
          <w:bCs/>
        </w:rPr>
        <w:t>were</w:t>
      </w:r>
      <w:proofErr w:type="gramEnd"/>
      <w:r>
        <w:rPr>
          <w:rFonts w:ascii="Courier New" w:hAnsi="Courier New" w:cs="Courier New"/>
          <w:b/>
          <w:bCs/>
        </w:rPr>
        <w:t xml:space="preserve"> present. Attorney Larry Buquoi was present.</w:t>
      </w:r>
    </w:p>
    <w:p w:rsidR="00FB615E" w:rsidRDefault="00FB615E" w:rsidP="00FB615E">
      <w:pPr>
        <w:rPr>
          <w:rFonts w:ascii="Courier New" w:hAnsi="Courier New"/>
          <w:u w:val="single"/>
        </w:rPr>
      </w:pPr>
    </w:p>
    <w:p w:rsidR="00FB615E" w:rsidRDefault="00FB615E" w:rsidP="00FB615E">
      <w:pPr>
        <w:ind w:firstLine="720"/>
        <w:rPr>
          <w:rFonts w:ascii="Courier New" w:hAnsi="Courier New"/>
          <w:b/>
        </w:rPr>
      </w:pPr>
      <w:r>
        <w:rPr>
          <w:rFonts w:ascii="Courier New" w:hAnsi="Courier New"/>
          <w:b/>
        </w:rPr>
        <w:t>The meeting was opened with a prayer and the pledge of allegiance to the flag.</w:t>
      </w:r>
    </w:p>
    <w:p w:rsidR="00FB615E" w:rsidRDefault="00FB615E" w:rsidP="00FB615E">
      <w:pPr>
        <w:rPr>
          <w:rFonts w:ascii="Courier New" w:hAnsi="Courier New"/>
          <w:b/>
        </w:rPr>
      </w:pPr>
    </w:p>
    <w:p w:rsidR="00FB615E" w:rsidRDefault="00FB615E" w:rsidP="00FB615E">
      <w:pPr>
        <w:rPr>
          <w:rFonts w:ascii="Courier New" w:hAnsi="Courier New"/>
          <w:b/>
        </w:rPr>
      </w:pPr>
      <w:r>
        <w:rPr>
          <w:rFonts w:ascii="Courier New" w:hAnsi="Courier New"/>
          <w:b/>
        </w:rPr>
        <w:tab/>
        <w:t>Tom Tauzin of Tauzin &amp; Associates brought before the Board of Commissioners that federal dollars has become available and that the Board should be knowledgeable and should start planning by reaching out to the Corps of Engineers and C.P.R.A.</w:t>
      </w:r>
    </w:p>
    <w:p w:rsidR="00FB615E" w:rsidRDefault="00FB615E" w:rsidP="00FB615E">
      <w:pPr>
        <w:rPr>
          <w:rFonts w:ascii="Courier New" w:hAnsi="Courier New"/>
          <w:b/>
        </w:rPr>
      </w:pPr>
    </w:p>
    <w:p w:rsidR="00FB615E" w:rsidRDefault="00FB615E" w:rsidP="00FB615E">
      <w:pPr>
        <w:ind w:firstLine="720"/>
        <w:rPr>
          <w:rFonts w:ascii="Courier New" w:hAnsi="Courier New"/>
          <w:b/>
        </w:rPr>
      </w:pPr>
      <w:r>
        <w:rPr>
          <w:rFonts w:ascii="Courier New" w:hAnsi="Courier New"/>
          <w:b/>
        </w:rPr>
        <w:t>Commissioner Stanley Folse moved to motion that the Board to go into Executive Session.  It was seconded by Commissioner Jeffery Henry.</w:t>
      </w:r>
    </w:p>
    <w:p w:rsidR="00FB615E" w:rsidRDefault="00FB615E" w:rsidP="00FB615E">
      <w:pPr>
        <w:ind w:firstLine="720"/>
        <w:rPr>
          <w:rFonts w:ascii="Courier New" w:hAnsi="Courier New"/>
          <w:b/>
        </w:rPr>
      </w:pPr>
    </w:p>
    <w:p w:rsidR="00FB615E" w:rsidRDefault="00FB615E" w:rsidP="00FB615E">
      <w:pPr>
        <w:rPr>
          <w:rFonts w:ascii="Courier New" w:hAnsi="Courier New"/>
          <w:b/>
        </w:rPr>
      </w:pPr>
      <w:r>
        <w:rPr>
          <w:rFonts w:ascii="Courier New" w:hAnsi="Courier New"/>
          <w:b/>
        </w:rPr>
        <w:tab/>
        <w:t>The Board of Commissioners may meet in Executive Session to discuss personnel matters under the provision of Louisiana Revised Statute 42:17.  While in Executive Session, the Board may meet with its’ staff, attorneys or other persons it deems necessary.  No votes or other action may be taken while in Session.</w:t>
      </w:r>
    </w:p>
    <w:p w:rsidR="00FB615E" w:rsidRDefault="00FB615E" w:rsidP="00FB615E">
      <w:pPr>
        <w:rPr>
          <w:rFonts w:ascii="Courier New" w:hAnsi="Courier New"/>
          <w:b/>
        </w:rPr>
      </w:pPr>
    </w:p>
    <w:p w:rsidR="00FB615E" w:rsidRDefault="00FB615E" w:rsidP="00FB615E">
      <w:pPr>
        <w:rPr>
          <w:rFonts w:ascii="Courier New" w:hAnsi="Courier New"/>
          <w:b/>
        </w:rPr>
      </w:pPr>
      <w:r>
        <w:rPr>
          <w:rFonts w:ascii="Courier New" w:hAnsi="Courier New"/>
          <w:b/>
        </w:rPr>
        <w:tab/>
        <w:t>The Personnel Committee met in Executive Session to discuss personnel matters.</w:t>
      </w:r>
    </w:p>
    <w:p w:rsidR="00FB615E" w:rsidRDefault="00FB615E" w:rsidP="00FB615E">
      <w:pPr>
        <w:rPr>
          <w:rFonts w:ascii="Courier New" w:hAnsi="Courier New"/>
          <w:b/>
        </w:rPr>
      </w:pPr>
    </w:p>
    <w:p w:rsidR="00FB615E" w:rsidRDefault="00FB615E" w:rsidP="00FB615E">
      <w:pPr>
        <w:rPr>
          <w:rFonts w:ascii="Courier New" w:hAnsi="Courier New"/>
          <w:b/>
        </w:rPr>
      </w:pPr>
      <w:r>
        <w:rPr>
          <w:rFonts w:ascii="Courier New" w:hAnsi="Courier New"/>
          <w:b/>
        </w:rPr>
        <w:tab/>
        <w:t>While in Executive Session, no motions were made, nor votes taken.</w:t>
      </w:r>
    </w:p>
    <w:p w:rsidR="00FB615E" w:rsidRDefault="00FB615E" w:rsidP="00FB615E">
      <w:pPr>
        <w:rPr>
          <w:rFonts w:ascii="Courier New" w:hAnsi="Courier New"/>
          <w:b/>
        </w:rPr>
      </w:pPr>
    </w:p>
    <w:p w:rsidR="00FB615E" w:rsidRDefault="00FB615E" w:rsidP="00FB615E">
      <w:pPr>
        <w:ind w:firstLine="720"/>
        <w:rPr>
          <w:rFonts w:ascii="Courier New" w:hAnsi="Courier New"/>
          <w:b/>
        </w:rPr>
      </w:pPr>
      <w:r>
        <w:rPr>
          <w:rFonts w:ascii="Courier New" w:hAnsi="Courier New"/>
          <w:b/>
        </w:rPr>
        <w:t>Commissioner Eric Matherne motioned to reconvene the meeting and was seconded by Commissioner Kevin Hebert.</w:t>
      </w:r>
    </w:p>
    <w:p w:rsidR="00FB615E" w:rsidRDefault="00FB615E" w:rsidP="00FB615E">
      <w:pPr>
        <w:rPr>
          <w:rFonts w:ascii="Courier New" w:hAnsi="Courier New"/>
          <w:b/>
        </w:rPr>
      </w:pPr>
    </w:p>
    <w:p w:rsidR="00FB615E" w:rsidRDefault="00FB615E" w:rsidP="00FB615E">
      <w:pPr>
        <w:rPr>
          <w:rFonts w:ascii="Courier New" w:hAnsi="Courier New"/>
          <w:b/>
        </w:rPr>
      </w:pPr>
      <w:r>
        <w:rPr>
          <w:rFonts w:ascii="Courier New" w:hAnsi="Courier New"/>
          <w:b/>
        </w:rPr>
        <w:tab/>
        <w:t>Commissioner Russell Loupe moved to adjourn and was seconded by Commissioner Jeffery Henry.</w:t>
      </w:r>
    </w:p>
    <w:p w:rsidR="00FB615E" w:rsidRDefault="00FB615E" w:rsidP="00FB615E">
      <w:pPr>
        <w:rPr>
          <w:rFonts w:ascii="Courier New" w:hAnsi="Courier New"/>
          <w:b/>
        </w:rPr>
      </w:pPr>
    </w:p>
    <w:p w:rsidR="00FB615E" w:rsidRDefault="00FB615E" w:rsidP="00FB615E">
      <w:pPr>
        <w:rPr>
          <w:rFonts w:ascii="Courier New" w:hAnsi="Courier New"/>
          <w:b/>
        </w:rPr>
      </w:pPr>
    </w:p>
    <w:p w:rsidR="00FB615E" w:rsidRPr="00597876" w:rsidRDefault="00FB615E" w:rsidP="00FB615E">
      <w:pPr>
        <w:rPr>
          <w:rFonts w:ascii="Courier New" w:hAnsi="Courier New"/>
          <w:b/>
        </w:rPr>
      </w:pPr>
    </w:p>
    <w:p w:rsidR="00FB615E" w:rsidRDefault="00FB615E" w:rsidP="00FB615E">
      <w:pPr>
        <w:rPr>
          <w:rFonts w:ascii="Courier New" w:hAnsi="Courier New"/>
          <w:b/>
        </w:rPr>
      </w:pPr>
    </w:p>
    <w:p w:rsidR="00FB615E" w:rsidRDefault="00FB615E" w:rsidP="00FB615E">
      <w:pPr>
        <w:rPr>
          <w:rFonts w:ascii="Courier New" w:hAnsi="Courier New"/>
          <w:b/>
        </w:rPr>
      </w:pPr>
    </w:p>
    <w:p w:rsidR="00FB615E" w:rsidRDefault="00FB615E" w:rsidP="00FB615E">
      <w:pPr>
        <w:rPr>
          <w:rFonts w:ascii="Courier New" w:hAnsi="Courier New"/>
          <w:b/>
        </w:rPr>
      </w:pPr>
    </w:p>
    <w:p w:rsidR="00FB615E" w:rsidRDefault="00FB615E" w:rsidP="00FB615E">
      <w:pPr>
        <w:rPr>
          <w:rFonts w:ascii="Courier New" w:hAnsi="Courier New"/>
          <w:b/>
        </w:rPr>
      </w:pPr>
      <w:r>
        <w:rPr>
          <w:rFonts w:ascii="Courier New" w:hAnsi="Courier New"/>
          <w:b/>
          <w:noProof/>
        </w:rPr>
        <w:pict>
          <v:line id="_x0000_s1026" style="position:absolute;z-index:251658240" from="238.65pt,8.95pt" to="460.65pt,8.95pt"/>
        </w:pict>
      </w:r>
      <w:r>
        <w:rPr>
          <w:rFonts w:ascii="Courier New" w:hAnsi="Courier New"/>
          <w:b/>
        </w:rPr>
        <w:t xml:space="preserve">                                     </w:t>
      </w:r>
    </w:p>
    <w:p w:rsidR="00FB615E" w:rsidRDefault="00FB615E" w:rsidP="00FB615E">
      <w:pPr>
        <w:rPr>
          <w:rFonts w:ascii="Courier New" w:hAnsi="Courier New"/>
          <w:b/>
        </w:rPr>
      </w:pPr>
      <w:r>
        <w:rPr>
          <w:rFonts w:ascii="Courier New" w:hAnsi="Courier New"/>
          <w:b/>
        </w:rPr>
        <w:t xml:space="preserve">                                  President</w:t>
      </w:r>
    </w:p>
    <w:p w:rsidR="00FB615E" w:rsidRDefault="00FB615E" w:rsidP="00FB615E">
      <w:pPr>
        <w:rPr>
          <w:rFonts w:ascii="Courier New" w:hAnsi="Courier New"/>
          <w:b/>
        </w:rPr>
      </w:pPr>
    </w:p>
    <w:p w:rsidR="00FB615E" w:rsidRDefault="00FB615E" w:rsidP="00FB615E">
      <w:pPr>
        <w:rPr>
          <w:rFonts w:ascii="Courier New" w:hAnsi="Courier New"/>
          <w:b/>
        </w:rPr>
      </w:pPr>
      <w:proofErr w:type="spellStart"/>
      <w:proofErr w:type="gramStart"/>
      <w:r>
        <w:rPr>
          <w:rFonts w:ascii="Courier New" w:hAnsi="Courier New"/>
          <w:b/>
        </w:rPr>
        <w:t>aj</w:t>
      </w:r>
      <w:proofErr w:type="spellEnd"/>
      <w:proofErr w:type="gramEnd"/>
    </w:p>
    <w:p w:rsidR="00FB615E" w:rsidRDefault="00FB615E" w:rsidP="00FB615E">
      <w:pPr>
        <w:rPr>
          <w:rFonts w:ascii="Courier New" w:hAnsi="Courier New"/>
          <w:b/>
        </w:rPr>
      </w:pPr>
    </w:p>
    <w:p w:rsidR="00FB615E" w:rsidRDefault="00FB615E" w:rsidP="00FB615E"/>
    <w:p w:rsidR="0095276C" w:rsidRDefault="0095276C"/>
    <w:sectPr w:rsidR="0095276C" w:rsidSect="0078700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15E"/>
    <w:rsid w:val="0095276C"/>
    <w:rsid w:val="00FB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dcterms:created xsi:type="dcterms:W3CDTF">2018-08-06T14:29:00Z</dcterms:created>
  <dcterms:modified xsi:type="dcterms:W3CDTF">2018-08-06T14:30:00Z</dcterms:modified>
</cp:coreProperties>
</file>